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r w:rsidRPr="00D61B48">
        <w:rPr>
          <w:rFonts w:hint="eastAsia"/>
        </w:rPr>
        <w:t>大垣市社会福祉協議会</w:t>
      </w:r>
    </w:p>
    <w:p w:rsidR="00FC573D" w:rsidRPr="00D61B48" w:rsidRDefault="00FC573D">
      <w:r w:rsidRPr="00D61B48">
        <w:rPr>
          <w:rFonts w:hint="eastAsia"/>
          <w:snapToGrid w:val="0"/>
        </w:rPr>
        <w:t>４号様式（４の３）</w:t>
      </w:r>
      <w:r w:rsidRPr="00D61B48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FC573D" w:rsidRPr="00D61B48" w:rsidRDefault="00D76BA2">
      <w:pPr>
        <w:wordWrap w:val="0"/>
        <w:spacing w:before="240" w:after="120"/>
        <w:ind w:right="17"/>
        <w:jc w:val="right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396240</wp:posOffset>
                </wp:positionV>
                <wp:extent cx="1583690" cy="0"/>
                <wp:effectExtent l="0" t="0" r="0" b="0"/>
                <wp:wrapNone/>
                <wp:docPr id="2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2F60E" id="Line 60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31.2pt" to="490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j/LwIAAFg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" o:allowincell="f">
                <v:stroke dashstyle="1 1" endcap="round"/>
              </v:line>
            </w:pict>
          </mc:Fallback>
        </mc:AlternateContent>
      </w:r>
      <w:r w:rsidR="00FC573D" w:rsidRPr="00D61B48">
        <w:fldChar w:fldCharType="begin"/>
      </w:r>
      <w:r w:rsidR="00FC573D" w:rsidRPr="00D61B48">
        <w:instrText xml:space="preserve"> eq \o\ad(</w:instrText>
      </w:r>
      <w:r w:rsidR="00FC573D" w:rsidRPr="00D61B48">
        <w:rPr>
          <w:rFonts w:hint="eastAsia"/>
        </w:rPr>
        <w:instrText>団体名</w:instrText>
      </w:r>
      <w:r w:rsidR="00FC573D" w:rsidRPr="00D61B48">
        <w:instrText>,</w:instrText>
      </w:r>
      <w:r w:rsidR="00FC573D" w:rsidRPr="00D61B48">
        <w:rPr>
          <w:rFonts w:hint="eastAsia"/>
        </w:rPr>
        <w:instrText xml:space="preserve">　　　　　</w:instrText>
      </w:r>
      <w:r w:rsidR="00FC573D" w:rsidRPr="00D61B48">
        <w:instrText>)</w:instrText>
      </w:r>
      <w:r w:rsidR="00FC573D" w:rsidRPr="00D61B48">
        <w:fldChar w:fldCharType="end"/>
      </w:r>
      <w:r w:rsidR="00FC573D" w:rsidRPr="00D61B48">
        <w:rPr>
          <w:rFonts w:hint="eastAsia"/>
        </w:rPr>
        <w:t xml:space="preserve">　　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 xml:space="preserve">　</w:t>
      </w:r>
    </w:p>
    <w:p w:rsidR="00FC573D" w:rsidRPr="00D61B48" w:rsidRDefault="00D76BA2">
      <w:pPr>
        <w:spacing w:before="120"/>
        <w:ind w:right="19"/>
        <w:jc w:val="right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323850</wp:posOffset>
                </wp:positionV>
                <wp:extent cx="1583690" cy="0"/>
                <wp:effectExtent l="0" t="0" r="0" b="0"/>
                <wp:wrapNone/>
                <wp:docPr id="2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ED3A3" id="Line 59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25.5pt" to="490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nvLgIAAFg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" o:allowincell="f">
                <v:stroke dashstyle="1 1" endcap="round"/>
              </v:line>
            </w:pict>
          </mc:Fallback>
        </mc:AlternateContent>
      </w:r>
      <w:r w:rsidR="00FC573D" w:rsidRPr="003E7288">
        <w:rPr>
          <w:rFonts w:hint="eastAsia"/>
          <w:spacing w:val="35"/>
          <w:kern w:val="0"/>
          <w:fitText w:val="1050" w:id="1411049216"/>
        </w:rPr>
        <w:t>団体長</w:t>
      </w:r>
      <w:r w:rsidR="00FC573D" w:rsidRPr="003E7288">
        <w:rPr>
          <w:rFonts w:hint="eastAsia"/>
          <w:kern w:val="0"/>
          <w:fitText w:val="1050" w:id="1411049216"/>
        </w:rPr>
        <w:t>名</w:t>
      </w:r>
      <w:r w:rsidR="00FC573D" w:rsidRPr="00D61B48">
        <w:rPr>
          <w:rFonts w:hint="eastAsia"/>
        </w:rPr>
        <w:t xml:space="preserve">　　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>印</w:t>
      </w:r>
    </w:p>
    <w:p w:rsidR="00FC573D" w:rsidRPr="00D61B48" w:rsidRDefault="00FC573D">
      <w:pPr>
        <w:ind w:right="124"/>
      </w:pPr>
    </w:p>
    <w:p w:rsidR="00FC573D" w:rsidRPr="00D61B48" w:rsidRDefault="00FC573D">
      <w:pPr>
        <w:ind w:right="19"/>
        <w:jc w:val="center"/>
        <w:rPr>
          <w:sz w:val="28"/>
          <w:u w:val="single"/>
        </w:rPr>
      </w:pPr>
      <w:r w:rsidRPr="00D61B48">
        <w:rPr>
          <w:sz w:val="28"/>
          <w:u w:val="single"/>
        </w:rPr>
        <w:fldChar w:fldCharType="begin"/>
      </w:r>
      <w:r w:rsidRPr="00D61B48">
        <w:rPr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社会福祉団体表彰候補者推薦書</w:instrText>
      </w:r>
      <w:r w:rsidRPr="00D61B48">
        <w:rPr>
          <w:sz w:val="28"/>
          <w:u w:val="single"/>
        </w:rPr>
        <w:instrText>,</w:instrText>
      </w:r>
      <w:r w:rsidRPr="00D61B48">
        <w:rPr>
          <w:rFonts w:hint="eastAsia"/>
          <w:sz w:val="28"/>
          <w:u w:val="single"/>
        </w:rPr>
        <w:instrText xml:space="preserve">　　　　　　　　　　　　　　　　　　　　</w:instrText>
      </w:r>
      <w:r w:rsidRPr="00D61B48">
        <w:rPr>
          <w:sz w:val="28"/>
          <w:u w:val="single"/>
        </w:rPr>
        <w:instrText>)</w:instrText>
      </w:r>
      <w:r w:rsidRPr="00D61B48">
        <w:rPr>
          <w:sz w:val="28"/>
          <w:u w:val="single"/>
        </w:rPr>
        <w:fldChar w:fldCharType="end"/>
      </w:r>
    </w:p>
    <w:p w:rsidR="00FC573D" w:rsidRPr="00D61B48" w:rsidRDefault="00FC573D">
      <w:pPr>
        <w:ind w:right="124"/>
      </w:pPr>
    </w:p>
    <w:p w:rsidR="00FC573D" w:rsidRPr="00D61B48" w:rsidRDefault="00FC573D">
      <w:pPr>
        <w:ind w:right="19"/>
        <w:jc w:val="right"/>
      </w:pPr>
      <w:r w:rsidRPr="00D61B48">
        <w:rPr>
          <w:rFonts w:hint="eastAsia"/>
        </w:rPr>
        <w:t>＜市内最高２団体まで推薦可＞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045"/>
        <w:gridCol w:w="1155"/>
        <w:gridCol w:w="1260"/>
        <w:gridCol w:w="1365"/>
        <w:gridCol w:w="1785"/>
      </w:tblGrid>
      <w:tr w:rsidR="00FC573D" w:rsidRPr="00D61B48">
        <w:trPr>
          <w:trHeight w:val="74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会の名称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所在地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354"/>
        </w:trPr>
        <w:tc>
          <w:tcPr>
            <w:tcW w:w="157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sz w:val="16"/>
              </w:rPr>
            </w:pPr>
            <w:r w:rsidRPr="00D61B48">
              <w:rPr>
                <w:rFonts w:hint="eastAsia"/>
                <w:sz w:val="16"/>
              </w:rPr>
              <w:t>ふりがな</w:t>
            </w:r>
          </w:p>
        </w:tc>
        <w:tc>
          <w:tcPr>
            <w:tcW w:w="3045" w:type="dxa"/>
            <w:tcBorders>
              <w:bottom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 w:val="restart"/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rPr>
                <w:rFonts w:hint="eastAsia"/>
              </w:rPr>
              <w:t>団体員数</w:t>
            </w:r>
          </w:p>
        </w:tc>
        <w:tc>
          <w:tcPr>
            <w:tcW w:w="1260" w:type="dxa"/>
            <w:vMerge w:val="restart"/>
            <w:vAlign w:val="center"/>
          </w:tcPr>
          <w:p w:rsidR="00FC573D" w:rsidRPr="00D61B48" w:rsidRDefault="00FC573D">
            <w:pPr>
              <w:ind w:right="-99"/>
            </w:pPr>
            <w:r w:rsidRPr="00D61B48">
              <w:rPr>
                <w:rFonts w:hint="eastAsia"/>
              </w:rPr>
              <w:t xml:space="preserve">　　　　人</w:t>
            </w:r>
          </w:p>
        </w:tc>
        <w:tc>
          <w:tcPr>
            <w:tcW w:w="1365" w:type="dxa"/>
            <w:vMerge w:val="restart"/>
            <w:vAlign w:val="center"/>
          </w:tcPr>
          <w:p w:rsidR="00FC573D" w:rsidRPr="00D61B48" w:rsidRDefault="00FC573D">
            <w:pPr>
              <w:ind w:right="-99"/>
              <w:jc w:val="center"/>
            </w:pPr>
            <w:r w:rsidRPr="00D61B48">
              <w:rPr>
                <w:rFonts w:hint="eastAsia"/>
              </w:rPr>
              <w:t>設立年月日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725"/>
        </w:trPr>
        <w:tc>
          <w:tcPr>
            <w:tcW w:w="157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会長氏名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36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組織沿革の</w:t>
            </w: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大　　要</w:t>
            </w: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ind w:left="6"/>
              <w:jc w:val="center"/>
            </w:pPr>
            <w:r w:rsidRPr="00D61B48">
              <w:rPr>
                <w:rFonts w:hint="eastAsia"/>
              </w:rPr>
              <w:t>年間事業経</w:t>
            </w:r>
          </w:p>
          <w:p w:rsidR="00FC573D" w:rsidRPr="00D61B48" w:rsidRDefault="00FC573D">
            <w:pPr>
              <w:spacing w:before="120"/>
              <w:ind w:left="6"/>
              <w:jc w:val="center"/>
            </w:pPr>
            <w:r w:rsidRPr="00D61B48">
              <w:rPr>
                <w:rFonts w:hint="eastAsia"/>
              </w:rPr>
              <w:t>営状況およ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び実績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jc w:val="center"/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実績が顕著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であると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認められる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事　　　項</w:t>
            </w:r>
          </w:p>
          <w:p w:rsidR="00FC573D" w:rsidRPr="00D61B48" w:rsidRDefault="00FC573D">
            <w:pPr>
              <w:jc w:val="center"/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4D0468" w:rsidRPr="00D61B48" w:rsidTr="00660334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  <w:p w:rsidR="00970296" w:rsidRPr="00D61B48" w:rsidRDefault="00970296" w:rsidP="00970296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</w:pPr>
          </w:p>
        </w:tc>
      </w:tr>
    </w:tbl>
    <w:p w:rsidR="00483461" w:rsidRPr="00D61B48" w:rsidRDefault="004D0468" w:rsidP="00355175">
      <w:pPr>
        <w:spacing w:before="120"/>
        <w:ind w:right="125"/>
        <w:rPr>
          <w:rFonts w:hint="eastAsia"/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第２条（１）オ、第４条（５）に基づき、推薦するもの。</w:t>
      </w:r>
      <w:bookmarkStart w:id="0" w:name="_GoBack"/>
      <w:bookmarkEnd w:id="0"/>
    </w:p>
    <w:sectPr w:rsidR="00483461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3E7288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20EE-53BE-468C-8D8E-C90DFF6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2019-02-27T03:11:00Z</dcterms:created>
  <dcterms:modified xsi:type="dcterms:W3CDTF">2019-02-27T03:11:00Z</dcterms:modified>
</cp:coreProperties>
</file>